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9B" w:rsidRPr="00F85E9B" w:rsidRDefault="00F85E9B" w:rsidP="00F85E9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F85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F85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11</w:t>
      </w:r>
      <w:r w:rsidRPr="00F85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2E4D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="002E4D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5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.2020.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Задания для дистанционного </w:t>
      </w:r>
      <w:proofErr w:type="gramStart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Здравствуйте, уважаемые обучающиеся.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  оформление диалога (1урок).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1) изучить  правила  пунктуационного оформления диалога; 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2) оформить диалог.</w:t>
      </w:r>
    </w:p>
    <w:p w:rsidR="00F85E9B" w:rsidRPr="00F85E9B" w:rsidRDefault="00F85E9B" w:rsidP="00F85E9B">
      <w:pPr>
        <w:keepNext/>
        <w:keepLines/>
        <w:shd w:val="clear" w:color="auto" w:fill="EDEEEF"/>
        <w:spacing w:before="200" w:after="0" w:line="360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r w:rsidRPr="00F85E9B"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    </w:t>
      </w:r>
      <w:r w:rsidRPr="00F85E9B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>Пунктуационное оформление диалога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   Диалогом называется один из четырех возможных способов включения чужой речи в авторский текст.  </w:t>
      </w:r>
    </w:p>
    <w:p w:rsidR="00F85E9B" w:rsidRPr="00F85E9B" w:rsidRDefault="00F85E9B" w:rsidP="00F85E9B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   Прямая или косвенная речь применяется авторами, когда нужно воспроизвести фразу, принадлежащую какому-либо одному персонажу, а диалог (от греч. </w:t>
      </w:r>
      <w:proofErr w:type="spell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dialogos</w:t>
      </w:r>
      <w:proofErr w:type="spell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– разговор) используется в тех случаях, когда необходимо передать несколько реплик разговаривающих между собой героев.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85E9B" w:rsidRPr="00F85E9B" w:rsidTr="00C255DC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1" w:name="0.1_table0C"/>
            <w:bookmarkEnd w:id="1"/>
            <w:r w:rsidRPr="00F85E9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Доктор подошёл к мальчику и сказал:</w:t>
            </w:r>
          </w:p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– Нет ли у тебя какой-нибудь вещи, которую держал в руках твой отец?</w:t>
            </w:r>
          </w:p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– Вот, – сказал мальчик и вынул из кармана большой красный носовой платок.</w:t>
            </w:r>
          </w:p>
          <w:p w:rsidR="00F85E9B" w:rsidRPr="00F85E9B" w:rsidRDefault="00F85E9B" w:rsidP="00F85E9B">
            <w:pPr>
              <w:spacing w:before="240" w:after="0" w:line="336" w:lineRule="atLeast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(Чуковский)</w:t>
            </w:r>
          </w:p>
        </w:tc>
      </w:tr>
    </w:tbl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</w:t>
      </w:r>
    </w:p>
    <w:p w:rsidR="00F85E9B" w:rsidRPr="00F85E9B" w:rsidRDefault="00F85E9B" w:rsidP="00F85E9B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В приведенном выше тексте можно легко выделить слова автора и реплики персонажей.  Но одним важным отличием диалога от прямой и косвенной речи является то, что в диалоге вообще могут отсутствовать слова автора. Прочитайте следующий диалог.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85E9B" w:rsidRPr="00F85E9B" w:rsidTr="00C255DC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2" w:name="0.1_table0D"/>
            <w:bookmarkEnd w:id="2"/>
            <w:r w:rsidRPr="00F85E9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– Куда идешь?</w:t>
            </w:r>
          </w:p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– А так иду, куда ноги идут.</w:t>
            </w:r>
          </w:p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lastRenderedPageBreak/>
              <w:t xml:space="preserve">– Помоги, добрый человек, мешки </w:t>
            </w:r>
            <w:proofErr w:type="spellStart"/>
            <w:r w:rsidRPr="00F85E9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снесть</w:t>
            </w:r>
            <w:proofErr w:type="spellEnd"/>
            <w:r w:rsidRPr="00F85E9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! Кто-то колядовал, да и кинул посреди дороги. </w:t>
            </w:r>
          </w:p>
          <w:p w:rsidR="00F85E9B" w:rsidRPr="00F85E9B" w:rsidRDefault="00F85E9B" w:rsidP="00F85E9B">
            <w:pPr>
              <w:spacing w:before="240" w:after="0" w:line="336" w:lineRule="atLeast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(Гоголь)</w:t>
            </w:r>
          </w:p>
        </w:tc>
      </w:tr>
    </w:tbl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lastRenderedPageBreak/>
        <w:t xml:space="preserve">    Для того чтобы запомнить, как расставляются знаки препинания при записи реплик диалога, можно сравнить эту форму записи чужой речи с уже знакомой нам прямой речью. 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    Оформление диалога отличается от оформления прямой речи тем, что реплики не заключается в кавычки, а начинаются с новой строки и со знака тире. В следующих ниже примерах одни и те же слова записаны двумя способами. Для оформления диалога, так же как и для записи прямой речи, существуют четыре правила, каждому из которых соответствует схема на иллюстрации. 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DC143C"/>
          <w:sz w:val="24"/>
          <w:szCs w:val="24"/>
          <w:lang w:eastAsia="ru-RU"/>
        </w:rPr>
        <w:t xml:space="preserve">Условные обозначения: 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proofErr w:type="gramStart"/>
      <w:r w:rsidRPr="00F85E9B">
        <w:rPr>
          <w:rFonts w:ascii="Tahoma" w:eastAsia="Times New Roman" w:hAnsi="Tahoma" w:cs="Tahoma"/>
          <w:b/>
          <w:bCs/>
          <w:color w:val="DC143C"/>
          <w:sz w:val="24"/>
          <w:szCs w:val="24"/>
          <w:lang w:eastAsia="ru-RU"/>
        </w:rPr>
        <w:t>Р</w:t>
      </w:r>
      <w:proofErr w:type="gramEnd"/>
      <w:r w:rsidRPr="00F85E9B">
        <w:rPr>
          <w:rFonts w:ascii="Tahoma" w:eastAsia="Times New Roman" w:hAnsi="Tahoma" w:cs="Tahoma"/>
          <w:color w:val="DC143C"/>
          <w:sz w:val="24"/>
          <w:szCs w:val="24"/>
          <w:lang w:eastAsia="ru-RU"/>
        </w:rPr>
        <w:t xml:space="preserve"> – реплика, начинающаяся с прописной буквы; </w:t>
      </w:r>
      <w:r w:rsidRPr="00F85E9B">
        <w:rPr>
          <w:rFonts w:ascii="Tahoma" w:eastAsia="Times New Roman" w:hAnsi="Tahoma" w:cs="Tahoma"/>
          <w:color w:val="DC143C"/>
          <w:sz w:val="24"/>
          <w:szCs w:val="24"/>
          <w:lang w:eastAsia="ru-RU"/>
        </w:rPr>
        <w:br/>
      </w:r>
      <w:r w:rsidRPr="00F85E9B">
        <w:rPr>
          <w:rFonts w:ascii="Tahoma" w:eastAsia="Times New Roman" w:hAnsi="Tahoma" w:cs="Tahoma"/>
          <w:b/>
          <w:bCs/>
          <w:color w:val="DC143C"/>
          <w:sz w:val="24"/>
          <w:szCs w:val="24"/>
          <w:lang w:eastAsia="ru-RU"/>
        </w:rPr>
        <w:t>р</w:t>
      </w:r>
      <w:r w:rsidRPr="00F85E9B">
        <w:rPr>
          <w:rFonts w:ascii="Tahoma" w:eastAsia="Times New Roman" w:hAnsi="Tahoma" w:cs="Tahoma"/>
          <w:color w:val="DC143C"/>
          <w:sz w:val="24"/>
          <w:szCs w:val="24"/>
          <w:lang w:eastAsia="ru-RU"/>
        </w:rPr>
        <w:t xml:space="preserve"> – реплика, начинающаяся со строчной буквы; </w:t>
      </w:r>
      <w:r w:rsidRPr="00F85E9B">
        <w:rPr>
          <w:rFonts w:ascii="Tahoma" w:eastAsia="Times New Roman" w:hAnsi="Tahoma" w:cs="Tahoma"/>
          <w:color w:val="DC143C"/>
          <w:sz w:val="24"/>
          <w:szCs w:val="24"/>
          <w:lang w:eastAsia="ru-RU"/>
        </w:rPr>
        <w:br/>
      </w:r>
      <w:r w:rsidRPr="00F85E9B">
        <w:rPr>
          <w:rFonts w:ascii="Tahoma" w:eastAsia="Times New Roman" w:hAnsi="Tahoma" w:cs="Tahoma"/>
          <w:b/>
          <w:bCs/>
          <w:color w:val="DC143C"/>
          <w:sz w:val="24"/>
          <w:szCs w:val="24"/>
          <w:lang w:eastAsia="ru-RU"/>
        </w:rPr>
        <w:t>А</w:t>
      </w:r>
      <w:r w:rsidRPr="00F85E9B">
        <w:rPr>
          <w:rFonts w:ascii="Tahoma" w:eastAsia="Times New Roman" w:hAnsi="Tahoma" w:cs="Tahoma"/>
          <w:color w:val="DC143C"/>
          <w:sz w:val="24"/>
          <w:szCs w:val="24"/>
          <w:lang w:eastAsia="ru-RU"/>
        </w:rPr>
        <w:t xml:space="preserve"> – слова автора, начинающиеся с прописной буквы; </w:t>
      </w:r>
      <w:r w:rsidRPr="00F85E9B">
        <w:rPr>
          <w:rFonts w:ascii="Tahoma" w:eastAsia="Times New Roman" w:hAnsi="Tahoma" w:cs="Tahoma"/>
          <w:color w:val="DC143C"/>
          <w:sz w:val="24"/>
          <w:szCs w:val="24"/>
          <w:lang w:eastAsia="ru-RU"/>
        </w:rPr>
        <w:br/>
      </w:r>
      <w:r w:rsidRPr="00F85E9B">
        <w:rPr>
          <w:rFonts w:ascii="Tahoma" w:eastAsia="Times New Roman" w:hAnsi="Tahoma" w:cs="Tahoma"/>
          <w:b/>
          <w:bCs/>
          <w:color w:val="DC143C"/>
          <w:sz w:val="24"/>
          <w:szCs w:val="24"/>
          <w:lang w:eastAsia="ru-RU"/>
        </w:rPr>
        <w:t>а</w:t>
      </w:r>
      <w:r w:rsidRPr="00F85E9B">
        <w:rPr>
          <w:rFonts w:ascii="Tahoma" w:eastAsia="Times New Roman" w:hAnsi="Tahoma" w:cs="Tahoma"/>
          <w:color w:val="DC143C"/>
          <w:sz w:val="24"/>
          <w:szCs w:val="24"/>
          <w:lang w:eastAsia="ru-RU"/>
        </w:rPr>
        <w:t xml:space="preserve"> – слова автора, начинающиеся со строчной буквы.</w:t>
      </w:r>
    </w:p>
    <w:p w:rsidR="00F85E9B" w:rsidRPr="00F85E9B" w:rsidRDefault="00F85E9B" w:rsidP="00F85E9B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  <w:br/>
        <w:t>1. Слова автора предшествуют реплике или прямой речи</w:t>
      </w:r>
    </w:p>
    <w:tbl>
      <w:tblPr>
        <w:tblW w:w="1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17"/>
        <w:gridCol w:w="990"/>
      </w:tblGrid>
      <w:tr w:rsidR="00F85E9B" w:rsidRPr="00F85E9B" w:rsidTr="00C255DC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А: </w:t>
            </w: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– Р. </w:t>
            </w:r>
          </w:p>
        </w:tc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А: </w:t>
            </w: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А: </w:t>
            </w: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?</w:t>
            </w:r>
          </w:p>
        </w:tc>
      </w:tr>
    </w:tbl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Чичиков обратился к нему с такими словами:</w:t>
      </w: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br/>
        <w:t>– Я хотел бы поговорить с вами об одном дельце. ( Гоголь)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Чичиков обратился к нему с такими словами: «Я хотел бы поговорить с вами об одном дельце».</w:t>
      </w:r>
    </w:p>
    <w:p w:rsidR="00F85E9B" w:rsidRPr="00F85E9B" w:rsidRDefault="00F85E9B" w:rsidP="00F85E9B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br/>
      </w:r>
      <w:r w:rsidRPr="00F85E9B"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  <w:t>2. Прямая речь или реплика стоит перед словами автора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44"/>
        <w:gridCol w:w="1602"/>
      </w:tblGrid>
      <w:tr w:rsidR="00F85E9B" w:rsidRPr="00F85E9B" w:rsidTr="00C255DC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– а. </w:t>
            </w:r>
          </w:p>
        </w:tc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! – а.</w:t>
            </w:r>
          </w:p>
        </w:tc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? – а.</w:t>
            </w:r>
          </w:p>
        </w:tc>
      </w:tr>
    </w:tbl>
    <w:p w:rsidR="00F85E9B" w:rsidRPr="00F85E9B" w:rsidRDefault="00F85E9B" w:rsidP="00F85E9B">
      <w:pPr>
        <w:shd w:val="clear" w:color="auto" w:fill="EDEEEF"/>
        <w:spacing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–</w:t>
      </w: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 xml:space="preserve"> Вам нужно мертвых душ? – спросил Собакевич просто, без малейшего удивления…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(Гоголь)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«Вам нужно мертвых душ?» – спросил Собакевич просто, без малейшего удивления…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</w:t>
      </w:r>
    </w:p>
    <w:p w:rsidR="00F85E9B" w:rsidRPr="00F85E9B" w:rsidRDefault="00F85E9B" w:rsidP="00F85E9B">
      <w:pPr>
        <w:shd w:val="clear" w:color="auto" w:fill="EDEEEF"/>
        <w:spacing w:before="240" w:after="24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</w:p>
    <w:p w:rsidR="00F85E9B" w:rsidRPr="00F85E9B" w:rsidRDefault="00F85E9B" w:rsidP="00F85E9B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  <w:t>3. Прямая речь или реплика разрываются словами автора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9"/>
      </w:tblGrid>
      <w:tr w:rsidR="00F85E9B" w:rsidRPr="00F85E9B" w:rsidTr="00C255DC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– а, – р.</w:t>
            </w:r>
          </w:p>
        </w:tc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– а. – Р.</w:t>
            </w:r>
          </w:p>
        </w:tc>
      </w:tr>
    </w:tbl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–</w:t>
      </w: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 xml:space="preserve"> Да, 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–</w:t>
      </w: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 xml:space="preserve"> отвечал Чичиков и смягчил выражение, прибавивши, 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–</w:t>
      </w: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 xml:space="preserve"> </w:t>
      </w:r>
      <w:proofErr w:type="gramStart"/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несуществующих</w:t>
      </w:r>
      <w:proofErr w:type="gramEnd"/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.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(Гоголь) 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«</w:t>
      </w: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 xml:space="preserve">Да, 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–</w:t>
      </w: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 xml:space="preserve"> отвечал Чичиков и смягчил выражение, прибавивши, 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–</w:t>
      </w: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 xml:space="preserve"> </w:t>
      </w:r>
      <w:proofErr w:type="gramStart"/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несуществующих</w:t>
      </w:r>
      <w:proofErr w:type="gramEnd"/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».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</w:t>
      </w:r>
    </w:p>
    <w:p w:rsidR="00F85E9B" w:rsidRPr="00F85E9B" w:rsidRDefault="00F85E9B" w:rsidP="00F85E9B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bookmarkStart w:id="3" w:name="0.1_table12"/>
      <w:bookmarkEnd w:id="3"/>
      <w:r w:rsidRPr="00F85E9B">
        <w:rPr>
          <w:rFonts w:ascii="Tahoma" w:eastAsia="Times New Roman" w:hAnsi="Tahoma" w:cs="Tahoma"/>
          <w:b/>
          <w:bCs/>
          <w:color w:val="0C0E0D"/>
          <w:sz w:val="24"/>
          <w:szCs w:val="24"/>
          <w:lang w:eastAsia="ru-RU"/>
        </w:rPr>
        <w:t>4. Слова автора разрываются репликой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44"/>
        <w:gridCol w:w="1602"/>
      </w:tblGrid>
      <w:tr w:rsidR="00F85E9B" w:rsidRPr="00F85E9B" w:rsidTr="00C255DC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А: </w:t>
            </w: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– а.</w:t>
            </w:r>
          </w:p>
        </w:tc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А: </w:t>
            </w: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! – а.</w:t>
            </w:r>
          </w:p>
        </w:tc>
        <w:tc>
          <w:tcPr>
            <w:tcW w:w="0" w:type="auto"/>
            <w:vAlign w:val="center"/>
            <w:hideMark/>
          </w:tcPr>
          <w:p w:rsidR="00F85E9B" w:rsidRPr="00F85E9B" w:rsidRDefault="00F85E9B" w:rsidP="00F85E9B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А: </w:t>
            </w:r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proofErr w:type="gramEnd"/>
            <w:r w:rsidRPr="00F85E9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? – а.</w:t>
            </w:r>
          </w:p>
        </w:tc>
      </w:tr>
    </w:tbl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Он сказал: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– Здравствуйте! – и подошел к окну…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(</w:t>
      </w:r>
      <w:proofErr w:type="gram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Драгунский</w:t>
      </w:r>
      <w:proofErr w:type="gram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)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i/>
          <w:iCs/>
          <w:color w:val="0C0E0D"/>
          <w:sz w:val="24"/>
          <w:szCs w:val="24"/>
          <w:lang w:eastAsia="ru-RU"/>
        </w:rPr>
        <w:t>Он сказал: «Здравствуйте!» – и подошел к окну.</w:t>
      </w:r>
    </w:p>
    <w:p w:rsidR="00F85E9B" w:rsidRPr="00F85E9B" w:rsidRDefault="00F85E9B" w:rsidP="00F85E9B">
      <w:pPr>
        <w:shd w:val="clear" w:color="auto" w:fill="EDEEEF"/>
        <w:spacing w:before="240" w:after="240" w:line="360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b/>
          <w:bCs/>
          <w:color w:val="137C48"/>
          <w:sz w:val="24"/>
          <w:szCs w:val="24"/>
          <w:lang w:eastAsia="ru-RU"/>
        </w:rPr>
        <w:t xml:space="preserve"> Оформите диалог.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         _Ну как?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_Чудовищно! __</w:t>
      </w:r>
      <w:proofErr w:type="spell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охвалил</w:t>
      </w:r>
      <w:proofErr w:type="spell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Борис Сергеевич.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_Хорошая песня, правда? _ _просил я.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_</w:t>
      </w:r>
      <w:proofErr w:type="gram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Хорошая</w:t>
      </w:r>
      <w:proofErr w:type="gram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, _ _казал Борис Сергеевич и закрыл платком глаза.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_Только жаль, что вы очень тихо играли, Борис Сергеевич, _ _казал я, _ _</w:t>
      </w:r>
      <w:proofErr w:type="spell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ожно</w:t>
      </w:r>
      <w:proofErr w:type="spell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бы ещё </w:t>
      </w:r>
      <w:proofErr w:type="spellStart"/>
      <w:proofErr w:type="gram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погромче</w:t>
      </w:r>
      <w:proofErr w:type="spellEnd"/>
      <w:proofErr w:type="gram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.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_Ладно, я учту, _ _казал Борис Сергеевич</w:t>
      </w:r>
      <w:proofErr w:type="gram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.</w:t>
      </w:r>
      <w:proofErr w:type="gram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_ _ </w:t>
      </w:r>
      <w:proofErr w:type="gram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т</w:t>
      </w:r>
      <w:proofErr w:type="gram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ы не заметил, что я играл одно, а ты пел немножко по-другому?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_Нет, _ _казал я, _ </w:t>
      </w:r>
      <w:r w:rsidRPr="00F85E9B">
        <w:rPr>
          <w:rFonts w:ascii="Tahoma" w:eastAsia="Times New Roman" w:hAnsi="Tahoma" w:cs="Tahoma"/>
          <w:color w:val="0C0E0D"/>
          <w:sz w:val="24"/>
          <w:szCs w:val="24"/>
          <w:u w:val="single"/>
          <w:lang w:eastAsia="ru-RU"/>
        </w:rPr>
        <w:t>_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этого не заметил! Да это и неважно. Просто надо было </w:t>
      </w:r>
      <w:proofErr w:type="spellStart"/>
      <w:proofErr w:type="gramStart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погромче</w:t>
      </w:r>
      <w:proofErr w:type="spellEnd"/>
      <w:proofErr w:type="gramEnd"/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играть.</w:t>
      </w:r>
    </w:p>
    <w:p w:rsidR="00F85E9B" w:rsidRPr="00F85E9B" w:rsidRDefault="00F85E9B" w:rsidP="00F85E9B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_Ну что ж, _ _казал Борис Сергеевич, _ _аз ты ничего не заметил, поставим тебе пока тройку. За прилежание.</w:t>
      </w:r>
    </w:p>
    <w:p w:rsidR="00F85E9B" w:rsidRPr="00F85E9B" w:rsidRDefault="00F85E9B" w:rsidP="00F85E9B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(Драгунский). </w:t>
      </w:r>
    </w:p>
    <w:p w:rsidR="00F85E9B" w:rsidRPr="00F85E9B" w:rsidRDefault="00F85E9B" w:rsidP="00F85E9B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  <w:lang w:eastAsia="ru-RU"/>
        </w:rPr>
      </w:pP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lastRenderedPageBreak/>
        <w:t xml:space="preserve">    На месте пропусков поставьте недостающий знак (тире). Подумайте</w:t>
      </w:r>
      <w:r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>,</w:t>
      </w:r>
      <w:r w:rsidRPr="00F85E9B">
        <w:rPr>
          <w:rFonts w:ascii="Tahoma" w:eastAsia="Times New Roman" w:hAnsi="Tahoma" w:cs="Tahoma"/>
          <w:color w:val="0C0E0D"/>
          <w:sz w:val="24"/>
          <w:szCs w:val="24"/>
          <w:lang w:eastAsia="ru-RU"/>
        </w:rPr>
        <w:t xml:space="preserve"> с какой буквы нужно  продолжать реплику и начинать слова автора.   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тетради, сфотографируйте ее и отправьте мне на электронную почту.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>1) Русский язык : учебник для учреждений нач. и сред</w:t>
      </w:r>
      <w:proofErr w:type="gramStart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/ Е. С. </w:t>
      </w:r>
      <w:proofErr w:type="spellStart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 уважением, </w:t>
      </w:r>
      <w:proofErr w:type="spellStart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F85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F85E9B" w:rsidRPr="00F85E9B" w:rsidRDefault="00F85E9B" w:rsidP="00F85E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E9B" w:rsidRPr="00F85E9B" w:rsidRDefault="00F85E9B" w:rsidP="00F85E9B">
      <w:pPr>
        <w:rPr>
          <w:rFonts w:eastAsiaTheme="minorEastAsia"/>
          <w:lang w:eastAsia="ru-RU"/>
        </w:rPr>
      </w:pPr>
    </w:p>
    <w:p w:rsidR="00F85E9B" w:rsidRPr="00F85E9B" w:rsidRDefault="00F85E9B" w:rsidP="00F85E9B">
      <w:pPr>
        <w:rPr>
          <w:rFonts w:eastAsiaTheme="minorEastAsia"/>
          <w:lang w:eastAsia="ru-RU"/>
        </w:rPr>
      </w:pPr>
    </w:p>
    <w:p w:rsidR="00F85E9B" w:rsidRPr="00F85E9B" w:rsidRDefault="00F85E9B" w:rsidP="00F85E9B">
      <w:pPr>
        <w:rPr>
          <w:rFonts w:eastAsiaTheme="minorEastAsia"/>
          <w:lang w:eastAsia="ru-RU"/>
        </w:rPr>
      </w:pPr>
    </w:p>
    <w:p w:rsidR="00F85E9B" w:rsidRPr="00F85E9B" w:rsidRDefault="00F85E9B" w:rsidP="00F85E9B">
      <w:pPr>
        <w:rPr>
          <w:rFonts w:eastAsiaTheme="minorEastAsia"/>
          <w:lang w:eastAsia="ru-RU"/>
        </w:rPr>
      </w:pPr>
    </w:p>
    <w:p w:rsidR="002768EF" w:rsidRDefault="002768EF"/>
    <w:sectPr w:rsidR="002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17"/>
    <w:rsid w:val="002768EF"/>
    <w:rsid w:val="002E4D53"/>
    <w:rsid w:val="00452817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2020-05-10T11:05:00Z</dcterms:created>
  <dcterms:modified xsi:type="dcterms:W3CDTF">2020-05-10T15:45:00Z</dcterms:modified>
</cp:coreProperties>
</file>